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0DDF9">
      <w:pPr>
        <w:jc w:val="center"/>
        <w:rPr>
          <w:rFonts w:hint="eastAsia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sz w:val="32"/>
          <w:szCs w:val="32"/>
          <w:lang w:eastAsia="zh-CN"/>
        </w:rPr>
        <w:t>语言与传播学院</w:t>
      </w:r>
      <w:r>
        <w:rPr>
          <w:rFonts w:hint="eastAsia"/>
          <w:sz w:val="32"/>
          <w:szCs w:val="32"/>
          <w:lang w:val="en-US" w:eastAsia="zh-CN"/>
        </w:rPr>
        <w:t>2022级推免材料审核工作小组</w:t>
      </w:r>
    </w:p>
    <w:p w14:paraId="63E1D588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511A6DE8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29229647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成员：</w:t>
      </w:r>
    </w:p>
    <w:p w14:paraId="5C76467C"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连少英、丛珩、杨增成、路京明、冀海波、王铭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4500C1"/>
    <w:rsid w:val="3C05176A"/>
    <w:rsid w:val="779203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46</Characters>
  <Lines>0</Lines>
  <Paragraphs>0</Paragraphs>
  <TotalTime>0</TotalTime>
  <ScaleCrop>false</ScaleCrop>
  <LinksUpToDate>false</LinksUpToDate>
  <CharactersWithSpaces>46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2025-09-08T03:35:44Z</dcterms:created>
  <dc:creator>Administrator</dc:creator>
  <cp:lastModifiedBy>Administrator</cp:lastModifiedBy>
  <dcterms:modified xsi:type="dcterms:W3CDTF">2025-09-12T00:32:41Z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eyJoZGlkIjoiMGQ4ZWYzNzlhZTg1M2FhNzA3ZmE3NzI0ZmY2ZTA3NWUifQ==</vt:lpwstr>
  </property>
  <property fmtid="{D5CDD505-2E9C-101B-9397-08002B2CF9AE}" pid="4" name="ICV">
    <vt:lpwstr>BE38DFE664FD429F8AFE557EA4B16576_13</vt:lpwstr>
  </property>
</Properties>
</file>